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0E58" w14:textId="77777777" w:rsidR="000B5EA7" w:rsidRPr="000B5EA7" w:rsidRDefault="000B5EA7" w:rsidP="000B5EA7">
      <w:pPr>
        <w:rPr>
          <w:b/>
          <w:bCs/>
        </w:rPr>
      </w:pPr>
      <w:r w:rsidRPr="000B5EA7">
        <w:rPr>
          <w:b/>
          <w:bCs/>
        </w:rPr>
        <w:t xml:space="preserve">Zadanie 2: Okablowanie strukturalne oraz usługi sieciowe (DHCP i DNS) na </w:t>
      </w:r>
      <w:proofErr w:type="spellStart"/>
      <w:r w:rsidRPr="000B5EA7">
        <w:rPr>
          <w:b/>
          <w:bCs/>
        </w:rPr>
        <w:t>Linuxie</w:t>
      </w:r>
      <w:proofErr w:type="spellEnd"/>
    </w:p>
    <w:p w14:paraId="2AE8317E" w14:textId="77777777" w:rsidR="000B5EA7" w:rsidRPr="000B5EA7" w:rsidRDefault="000B5EA7" w:rsidP="000B5EA7">
      <w:r w:rsidRPr="000B5EA7">
        <w:rPr>
          <w:b/>
          <w:bCs/>
        </w:rPr>
        <w:t>Przedmiot:</w:t>
      </w:r>
      <w:r w:rsidRPr="000B5EA7">
        <w:t xml:space="preserve"> Administracja systemami sieciowymi / Urządzenia techniki komputerowej </w:t>
      </w:r>
      <w:r w:rsidRPr="000B5EA7">
        <w:rPr>
          <w:b/>
          <w:bCs/>
        </w:rPr>
        <w:t>Klasa:</w:t>
      </w:r>
      <w:r w:rsidRPr="000B5EA7">
        <w:t xml:space="preserve"> 3 Technikum Informatyczne </w:t>
      </w:r>
      <w:r w:rsidRPr="000B5EA7">
        <w:rPr>
          <w:b/>
          <w:bCs/>
        </w:rPr>
        <w:t>Temat:</w:t>
      </w:r>
      <w:r w:rsidRPr="000B5EA7">
        <w:t xml:space="preserve"> Wykonanie okablowania RJ45 zgodnie ze standardem oraz automatyzacja sieci (DHCP/DNS) na systemie Linux.</w:t>
      </w:r>
    </w:p>
    <w:p w14:paraId="28BF7B5A" w14:textId="77777777" w:rsidR="000B5EA7" w:rsidRPr="000B5EA7" w:rsidRDefault="000B5EA7" w:rsidP="000B5EA7">
      <w:pPr>
        <w:rPr>
          <w:b/>
          <w:bCs/>
        </w:rPr>
      </w:pPr>
      <w:r w:rsidRPr="000B5EA7">
        <w:rPr>
          <w:b/>
          <w:bCs/>
        </w:rPr>
        <w:t>1. Cel ćwiczenia</w:t>
      </w:r>
    </w:p>
    <w:p w14:paraId="54EBF799" w14:textId="77777777" w:rsidR="000B5EA7" w:rsidRPr="000B5EA7" w:rsidRDefault="000B5EA7" w:rsidP="000B5EA7">
      <w:r w:rsidRPr="000B5EA7">
        <w:t>Celem zadania jest nabycie umiejętności przygotowania fizycznego medium transmisyjnego (zaciskanie RJ45) oraz konfiguracja kluczowych usług sieciowych: DHCP (przydzielanie adresacji) oraz DNS (rozpoznawanie nazw) na routerze Linux z Zadania 1.</w:t>
      </w:r>
    </w:p>
    <w:p w14:paraId="7B86827E" w14:textId="77777777" w:rsidR="000B5EA7" w:rsidRPr="000B5EA7" w:rsidRDefault="000B5EA7" w:rsidP="000B5EA7">
      <w:pPr>
        <w:rPr>
          <w:b/>
          <w:bCs/>
        </w:rPr>
      </w:pPr>
      <w:r w:rsidRPr="000B5EA7">
        <w:rPr>
          <w:b/>
          <w:bCs/>
        </w:rPr>
        <w:t>2. Sprzęt i narzędzia</w:t>
      </w:r>
    </w:p>
    <w:p w14:paraId="72491AC6" w14:textId="77777777" w:rsidR="000B5EA7" w:rsidRPr="000B5EA7" w:rsidRDefault="000B5EA7" w:rsidP="000B5EA7">
      <w:pPr>
        <w:numPr>
          <w:ilvl w:val="0"/>
          <w:numId w:val="8"/>
        </w:numPr>
      </w:pPr>
      <w:proofErr w:type="spellStart"/>
      <w:r w:rsidRPr="000B5EA7">
        <w:t>Zaciskarka</w:t>
      </w:r>
      <w:proofErr w:type="spellEnd"/>
      <w:r w:rsidRPr="000B5EA7">
        <w:t xml:space="preserve"> do wtyków RJ45.</w:t>
      </w:r>
    </w:p>
    <w:p w14:paraId="799519A2" w14:textId="77777777" w:rsidR="000B5EA7" w:rsidRPr="000B5EA7" w:rsidRDefault="000B5EA7" w:rsidP="000B5EA7">
      <w:pPr>
        <w:numPr>
          <w:ilvl w:val="0"/>
          <w:numId w:val="8"/>
        </w:numPr>
      </w:pPr>
      <w:r w:rsidRPr="000B5EA7">
        <w:t xml:space="preserve">Wtyki RJ45 (8P8C) oraz kabel typu skrętka (UTP </w:t>
      </w:r>
      <w:proofErr w:type="spellStart"/>
      <w:r w:rsidRPr="000B5EA7">
        <w:t>cat</w:t>
      </w:r>
      <w:proofErr w:type="spellEnd"/>
      <w:r w:rsidRPr="000B5EA7">
        <w:t xml:space="preserve"> 5e lub 6).</w:t>
      </w:r>
    </w:p>
    <w:p w14:paraId="680557DB" w14:textId="77777777" w:rsidR="000B5EA7" w:rsidRPr="000B5EA7" w:rsidRDefault="000B5EA7" w:rsidP="000B5EA7">
      <w:pPr>
        <w:numPr>
          <w:ilvl w:val="0"/>
          <w:numId w:val="8"/>
        </w:numPr>
      </w:pPr>
      <w:r w:rsidRPr="000B5EA7">
        <w:t>Tester okablowania (do weryfikacji ciągłości żył).</w:t>
      </w:r>
    </w:p>
    <w:p w14:paraId="30085E14" w14:textId="77777777" w:rsidR="000B5EA7" w:rsidRPr="000B5EA7" w:rsidRDefault="000B5EA7" w:rsidP="000B5EA7">
      <w:pPr>
        <w:numPr>
          <w:ilvl w:val="0"/>
          <w:numId w:val="8"/>
        </w:numPr>
      </w:pPr>
      <w:r w:rsidRPr="000B5EA7">
        <w:t>Router Linux z poprzedniego zadania.</w:t>
      </w:r>
    </w:p>
    <w:p w14:paraId="4C0DDFDC" w14:textId="77777777" w:rsidR="000B5EA7" w:rsidRPr="000B5EA7" w:rsidRDefault="000B5EA7" w:rsidP="000B5EA7">
      <w:pPr>
        <w:rPr>
          <w:b/>
          <w:bCs/>
        </w:rPr>
      </w:pPr>
      <w:r w:rsidRPr="000B5EA7">
        <w:rPr>
          <w:b/>
          <w:bCs/>
        </w:rPr>
        <w:t>3. Instrukcja wykonania</w:t>
      </w:r>
    </w:p>
    <w:p w14:paraId="4B51D669" w14:textId="77777777" w:rsidR="000B5EA7" w:rsidRPr="000B5EA7" w:rsidRDefault="000B5EA7" w:rsidP="000B5EA7">
      <w:pPr>
        <w:ind w:left="432" w:firstLine="0"/>
        <w:rPr>
          <w:b/>
          <w:bCs/>
        </w:rPr>
      </w:pPr>
      <w:r w:rsidRPr="000B5EA7">
        <w:rPr>
          <w:b/>
          <w:bCs/>
        </w:rPr>
        <w:t>Krok 1: Fizyczna warstwa - Zaciskanie kabla</w:t>
      </w:r>
    </w:p>
    <w:p w14:paraId="1D9B4BAB" w14:textId="77777777" w:rsidR="000B5EA7" w:rsidRPr="000B5EA7" w:rsidRDefault="000B5EA7" w:rsidP="000B5EA7">
      <w:pPr>
        <w:numPr>
          <w:ilvl w:val="0"/>
          <w:numId w:val="9"/>
        </w:numPr>
      </w:pPr>
      <w:r w:rsidRPr="000B5EA7">
        <w:t>Przygotuj odcinek skrętki o długości ok. 1-2 metrów.</w:t>
      </w:r>
    </w:p>
    <w:p w14:paraId="69B2AA92" w14:textId="77777777" w:rsidR="000B5EA7" w:rsidRPr="000B5EA7" w:rsidRDefault="000B5EA7" w:rsidP="000B5EA7">
      <w:pPr>
        <w:numPr>
          <w:ilvl w:val="0"/>
          <w:numId w:val="9"/>
        </w:numPr>
      </w:pPr>
      <w:r w:rsidRPr="000B5EA7">
        <w:t xml:space="preserve">Zaciśnij wtyki RJ45 na obu końcach kabla, zachowując standard </w:t>
      </w:r>
      <w:r w:rsidRPr="000B5EA7">
        <w:rPr>
          <w:b/>
          <w:bCs/>
        </w:rPr>
        <w:t>T568B</w:t>
      </w:r>
      <w:r w:rsidRPr="000B5EA7">
        <w:t xml:space="preserve"> (kolejność żył: biało-pomarańczowy, pomarańczowy, biało-zielony, niebieski, biało-niebieski, zielony, biało-brązowy, brązowy).</w:t>
      </w:r>
    </w:p>
    <w:p w14:paraId="06469FE0" w14:textId="77777777" w:rsidR="000B5EA7" w:rsidRPr="000B5EA7" w:rsidRDefault="000B5EA7" w:rsidP="000B5EA7">
      <w:pPr>
        <w:numPr>
          <w:ilvl w:val="0"/>
          <w:numId w:val="9"/>
        </w:numPr>
      </w:pPr>
      <w:r w:rsidRPr="000B5EA7">
        <w:rPr>
          <w:b/>
          <w:bCs/>
        </w:rPr>
        <w:t>Kluczowe:</w:t>
      </w:r>
      <w:r w:rsidRPr="000B5EA7">
        <w:t xml:space="preserve"> Sprawdź poprawność wykonanego kabla za pomocą testera okablowania. Jeśli tester nie wykazuje poprawnej sekwencji, napraw kabel.</w:t>
      </w:r>
    </w:p>
    <w:p w14:paraId="538EFC95" w14:textId="77777777" w:rsidR="000B5EA7" w:rsidRDefault="000B5EA7" w:rsidP="000B5EA7">
      <w:pPr>
        <w:ind w:left="432" w:firstLine="0"/>
        <w:rPr>
          <w:b/>
          <w:bCs/>
        </w:rPr>
      </w:pPr>
    </w:p>
    <w:p w14:paraId="5E6FF903" w14:textId="66C2A05D" w:rsidR="000B5EA7" w:rsidRPr="000B5EA7" w:rsidRDefault="000B5EA7" w:rsidP="000B5EA7">
      <w:pPr>
        <w:ind w:left="432" w:firstLine="0"/>
        <w:rPr>
          <w:b/>
          <w:bCs/>
        </w:rPr>
      </w:pPr>
      <w:r w:rsidRPr="000B5EA7">
        <w:rPr>
          <w:b/>
          <w:bCs/>
        </w:rPr>
        <w:lastRenderedPageBreak/>
        <w:t>Krok 2: Usługa DHCP (</w:t>
      </w:r>
      <w:proofErr w:type="spellStart"/>
      <w:r w:rsidRPr="000B5EA7">
        <w:rPr>
          <w:b/>
          <w:bCs/>
        </w:rPr>
        <w:t>isc-dhcp-server</w:t>
      </w:r>
      <w:proofErr w:type="spellEnd"/>
      <w:r w:rsidRPr="000B5EA7">
        <w:rPr>
          <w:b/>
          <w:bCs/>
        </w:rPr>
        <w:t>)</w:t>
      </w:r>
    </w:p>
    <w:p w14:paraId="08B0E17A" w14:textId="77777777" w:rsidR="000B5EA7" w:rsidRPr="000B5EA7" w:rsidRDefault="000B5EA7" w:rsidP="000B5EA7">
      <w:pPr>
        <w:numPr>
          <w:ilvl w:val="0"/>
          <w:numId w:val="10"/>
        </w:numPr>
      </w:pPr>
      <w:r w:rsidRPr="000B5EA7">
        <w:t xml:space="preserve">Zainstaluj serwer: </w:t>
      </w:r>
      <w:proofErr w:type="spellStart"/>
      <w:r w:rsidRPr="000B5EA7">
        <w:t>sudo</w:t>
      </w:r>
      <w:proofErr w:type="spellEnd"/>
      <w:r w:rsidRPr="000B5EA7">
        <w:t xml:space="preserve"> </w:t>
      </w:r>
      <w:proofErr w:type="spellStart"/>
      <w:r w:rsidRPr="000B5EA7">
        <w:t>apt</w:t>
      </w:r>
      <w:proofErr w:type="spellEnd"/>
      <w:r w:rsidRPr="000B5EA7">
        <w:t xml:space="preserve"> </w:t>
      </w:r>
      <w:proofErr w:type="spellStart"/>
      <w:r w:rsidRPr="000B5EA7">
        <w:t>install</w:t>
      </w:r>
      <w:proofErr w:type="spellEnd"/>
      <w:r w:rsidRPr="000B5EA7">
        <w:t xml:space="preserve"> </w:t>
      </w:r>
      <w:proofErr w:type="spellStart"/>
      <w:r w:rsidRPr="000B5EA7">
        <w:t>isc-dhcp-server</w:t>
      </w:r>
      <w:proofErr w:type="spellEnd"/>
      <w:r w:rsidRPr="000B5EA7">
        <w:t>.</w:t>
      </w:r>
    </w:p>
    <w:p w14:paraId="04C6C2B1" w14:textId="77777777" w:rsidR="000B5EA7" w:rsidRPr="000B5EA7" w:rsidRDefault="000B5EA7" w:rsidP="000B5EA7">
      <w:pPr>
        <w:numPr>
          <w:ilvl w:val="0"/>
          <w:numId w:val="10"/>
        </w:numPr>
      </w:pPr>
      <w:r w:rsidRPr="000B5EA7">
        <w:t>Edytuj plik /</w:t>
      </w:r>
      <w:proofErr w:type="spellStart"/>
      <w:r w:rsidRPr="000B5EA7">
        <w:t>etc</w:t>
      </w:r>
      <w:proofErr w:type="spellEnd"/>
      <w:r w:rsidRPr="000B5EA7">
        <w:t>/</w:t>
      </w:r>
      <w:proofErr w:type="spellStart"/>
      <w:r w:rsidRPr="000B5EA7">
        <w:t>dhcp</w:t>
      </w:r>
      <w:proofErr w:type="spellEnd"/>
      <w:r w:rsidRPr="000B5EA7">
        <w:t>/</w:t>
      </w:r>
      <w:proofErr w:type="spellStart"/>
      <w:r w:rsidRPr="000B5EA7">
        <w:t>dhcpd.conf</w:t>
      </w:r>
      <w:proofErr w:type="spellEnd"/>
      <w:r w:rsidRPr="000B5EA7">
        <w:t xml:space="preserve">. Skonfiguruj pulę adresów (np. 192.168.10.100 - 192.168.10.200) dla swojego </w:t>
      </w:r>
      <w:proofErr w:type="spellStart"/>
      <w:r w:rsidRPr="000B5EA7">
        <w:t>VLANu</w:t>
      </w:r>
      <w:proofErr w:type="spellEnd"/>
      <w:r w:rsidRPr="000B5EA7">
        <w:t>.</w:t>
      </w:r>
    </w:p>
    <w:p w14:paraId="5827AAB6" w14:textId="77777777" w:rsidR="000B5EA7" w:rsidRPr="000B5EA7" w:rsidRDefault="000B5EA7" w:rsidP="000B5EA7">
      <w:pPr>
        <w:numPr>
          <w:ilvl w:val="0"/>
          <w:numId w:val="10"/>
        </w:numPr>
      </w:pPr>
      <w:r w:rsidRPr="000B5EA7">
        <w:t xml:space="preserve">W konfiguracji określ: </w:t>
      </w:r>
      <w:proofErr w:type="spellStart"/>
      <w:r w:rsidRPr="000B5EA7">
        <w:t>default-lease-time</w:t>
      </w:r>
      <w:proofErr w:type="spellEnd"/>
      <w:r w:rsidRPr="000B5EA7">
        <w:t>, max-</w:t>
      </w:r>
      <w:proofErr w:type="spellStart"/>
      <w:r w:rsidRPr="000B5EA7">
        <w:t>lease</w:t>
      </w:r>
      <w:proofErr w:type="spellEnd"/>
      <w:r w:rsidRPr="000B5EA7">
        <w:t>-</w:t>
      </w:r>
      <w:proofErr w:type="spellStart"/>
      <w:r w:rsidRPr="000B5EA7">
        <w:t>time</w:t>
      </w:r>
      <w:proofErr w:type="spellEnd"/>
      <w:r w:rsidRPr="000B5EA7">
        <w:t xml:space="preserve">, oraz opcje: </w:t>
      </w:r>
      <w:proofErr w:type="spellStart"/>
      <w:r w:rsidRPr="000B5EA7">
        <w:t>routers</w:t>
      </w:r>
      <w:proofErr w:type="spellEnd"/>
      <w:r w:rsidRPr="000B5EA7">
        <w:t xml:space="preserve"> (IP routera), domain-</w:t>
      </w:r>
      <w:proofErr w:type="spellStart"/>
      <w:r w:rsidRPr="000B5EA7">
        <w:t>name</w:t>
      </w:r>
      <w:proofErr w:type="spellEnd"/>
      <w:r w:rsidRPr="000B5EA7">
        <w:t>-</w:t>
      </w:r>
      <w:proofErr w:type="spellStart"/>
      <w:r w:rsidRPr="000B5EA7">
        <w:t>servers</w:t>
      </w:r>
      <w:proofErr w:type="spellEnd"/>
      <w:r w:rsidRPr="000B5EA7">
        <w:t xml:space="preserve"> (IP tego samego serwera).</w:t>
      </w:r>
    </w:p>
    <w:p w14:paraId="04CCDA9E" w14:textId="77777777" w:rsidR="000B5EA7" w:rsidRPr="000B5EA7" w:rsidRDefault="000B5EA7" w:rsidP="000B5EA7">
      <w:pPr>
        <w:numPr>
          <w:ilvl w:val="0"/>
          <w:numId w:val="10"/>
        </w:numPr>
      </w:pPr>
      <w:r w:rsidRPr="000B5EA7">
        <w:t xml:space="preserve">Zrestartuj usługę i sprawdź status: </w:t>
      </w:r>
      <w:proofErr w:type="spellStart"/>
      <w:r w:rsidRPr="000B5EA7">
        <w:t>sudo</w:t>
      </w:r>
      <w:proofErr w:type="spellEnd"/>
      <w:r w:rsidRPr="000B5EA7">
        <w:t xml:space="preserve"> </w:t>
      </w:r>
      <w:proofErr w:type="spellStart"/>
      <w:r w:rsidRPr="000B5EA7">
        <w:t>systemctl</w:t>
      </w:r>
      <w:proofErr w:type="spellEnd"/>
      <w:r w:rsidRPr="000B5EA7">
        <w:t xml:space="preserve"> restart </w:t>
      </w:r>
      <w:proofErr w:type="spellStart"/>
      <w:r w:rsidRPr="000B5EA7">
        <w:t>isc-dhcp-server</w:t>
      </w:r>
      <w:proofErr w:type="spellEnd"/>
      <w:r w:rsidRPr="000B5EA7">
        <w:t>.</w:t>
      </w:r>
    </w:p>
    <w:p w14:paraId="41EB925A" w14:textId="77777777" w:rsidR="000B5EA7" w:rsidRPr="000B5EA7" w:rsidRDefault="000B5EA7" w:rsidP="000B5EA7">
      <w:pPr>
        <w:ind w:left="432" w:firstLine="0"/>
        <w:rPr>
          <w:b/>
          <w:bCs/>
        </w:rPr>
      </w:pPr>
      <w:r w:rsidRPr="000B5EA7">
        <w:rPr>
          <w:b/>
          <w:bCs/>
        </w:rPr>
        <w:t>Krok 3: Usługa DNS (bind9)</w:t>
      </w:r>
    </w:p>
    <w:p w14:paraId="055A4DF5" w14:textId="77777777" w:rsidR="000B5EA7" w:rsidRPr="000B5EA7" w:rsidRDefault="000B5EA7" w:rsidP="000B5EA7">
      <w:pPr>
        <w:numPr>
          <w:ilvl w:val="0"/>
          <w:numId w:val="11"/>
        </w:numPr>
      </w:pPr>
      <w:r w:rsidRPr="000B5EA7">
        <w:t xml:space="preserve">Zainstaluj serwer: </w:t>
      </w:r>
      <w:proofErr w:type="spellStart"/>
      <w:r w:rsidRPr="000B5EA7">
        <w:t>sudo</w:t>
      </w:r>
      <w:proofErr w:type="spellEnd"/>
      <w:r w:rsidRPr="000B5EA7">
        <w:t xml:space="preserve"> </w:t>
      </w:r>
      <w:proofErr w:type="spellStart"/>
      <w:r w:rsidRPr="000B5EA7">
        <w:t>apt</w:t>
      </w:r>
      <w:proofErr w:type="spellEnd"/>
      <w:r w:rsidRPr="000B5EA7">
        <w:t xml:space="preserve"> </w:t>
      </w:r>
      <w:proofErr w:type="spellStart"/>
      <w:r w:rsidRPr="000B5EA7">
        <w:t>install</w:t>
      </w:r>
      <w:proofErr w:type="spellEnd"/>
      <w:r w:rsidRPr="000B5EA7">
        <w:t xml:space="preserve"> bind9.</w:t>
      </w:r>
    </w:p>
    <w:p w14:paraId="746D5983" w14:textId="77777777" w:rsidR="000B5EA7" w:rsidRPr="000B5EA7" w:rsidRDefault="000B5EA7" w:rsidP="000B5EA7">
      <w:pPr>
        <w:numPr>
          <w:ilvl w:val="0"/>
          <w:numId w:val="11"/>
        </w:numPr>
      </w:pPr>
      <w:r w:rsidRPr="000B5EA7">
        <w:t>Skonfiguruj strefę lokalną w pliku /</w:t>
      </w:r>
      <w:proofErr w:type="spellStart"/>
      <w:r w:rsidRPr="000B5EA7">
        <w:t>etc</w:t>
      </w:r>
      <w:proofErr w:type="spellEnd"/>
      <w:r w:rsidRPr="000B5EA7">
        <w:t>/bind/</w:t>
      </w:r>
      <w:proofErr w:type="spellStart"/>
      <w:r w:rsidRPr="000B5EA7">
        <w:t>named.conf.local</w:t>
      </w:r>
      <w:proofErr w:type="spellEnd"/>
      <w:r w:rsidRPr="000B5EA7">
        <w:t xml:space="preserve"> dla swojej domeny (np. </w:t>
      </w:r>
      <w:proofErr w:type="spellStart"/>
      <w:r w:rsidRPr="000B5EA7">
        <w:t>laboratorium.local</w:t>
      </w:r>
      <w:proofErr w:type="spellEnd"/>
      <w:r w:rsidRPr="000B5EA7">
        <w:t>).</w:t>
      </w:r>
    </w:p>
    <w:p w14:paraId="220FE88F" w14:textId="77777777" w:rsidR="000B5EA7" w:rsidRPr="000B5EA7" w:rsidRDefault="000B5EA7" w:rsidP="000B5EA7">
      <w:pPr>
        <w:numPr>
          <w:ilvl w:val="0"/>
          <w:numId w:val="11"/>
        </w:numPr>
      </w:pPr>
      <w:r w:rsidRPr="000B5EA7">
        <w:t>Utwórz plik strefy (z rekordami A, np. dla routera i hosta).</w:t>
      </w:r>
    </w:p>
    <w:p w14:paraId="57597410" w14:textId="77777777" w:rsidR="000B5EA7" w:rsidRPr="000B5EA7" w:rsidRDefault="000B5EA7" w:rsidP="000B5EA7">
      <w:pPr>
        <w:numPr>
          <w:ilvl w:val="0"/>
          <w:numId w:val="11"/>
        </w:numPr>
      </w:pPr>
      <w:r w:rsidRPr="000B5EA7">
        <w:t xml:space="preserve">Skonfiguruj </w:t>
      </w:r>
      <w:proofErr w:type="spellStart"/>
      <w:r w:rsidRPr="000B5EA7">
        <w:t>forwarders</w:t>
      </w:r>
      <w:proofErr w:type="spellEnd"/>
      <w:r w:rsidRPr="000B5EA7">
        <w:t xml:space="preserve"> (np. na serwery DNS Google 8.8.8.8), aby umożliwić rozwiązywanie nazw domen internetowych.</w:t>
      </w:r>
    </w:p>
    <w:p w14:paraId="1DC679E8" w14:textId="77777777" w:rsidR="000B5EA7" w:rsidRPr="000B5EA7" w:rsidRDefault="000B5EA7" w:rsidP="000B5EA7">
      <w:pPr>
        <w:ind w:left="432" w:firstLine="0"/>
        <w:rPr>
          <w:b/>
          <w:bCs/>
        </w:rPr>
      </w:pPr>
      <w:r w:rsidRPr="000B5EA7">
        <w:rPr>
          <w:b/>
          <w:bCs/>
        </w:rPr>
        <w:t>Krok 4: Weryfikacja</w:t>
      </w:r>
    </w:p>
    <w:p w14:paraId="623F88EE" w14:textId="77777777" w:rsidR="000B5EA7" w:rsidRPr="000B5EA7" w:rsidRDefault="000B5EA7" w:rsidP="000B5EA7">
      <w:pPr>
        <w:numPr>
          <w:ilvl w:val="0"/>
          <w:numId w:val="12"/>
        </w:numPr>
      </w:pPr>
      <w:r w:rsidRPr="000B5EA7">
        <w:t xml:space="preserve">Podłącz hosta za pomocą kabla wykonanego w kroku 1 do </w:t>
      </w:r>
      <w:proofErr w:type="spellStart"/>
      <w:r w:rsidRPr="000B5EA7">
        <w:t>switcha</w:t>
      </w:r>
      <w:proofErr w:type="spellEnd"/>
      <w:r w:rsidRPr="000B5EA7">
        <w:t>.</w:t>
      </w:r>
    </w:p>
    <w:p w14:paraId="3A74EF86" w14:textId="77777777" w:rsidR="000B5EA7" w:rsidRPr="000B5EA7" w:rsidRDefault="000B5EA7" w:rsidP="000B5EA7">
      <w:pPr>
        <w:numPr>
          <w:ilvl w:val="0"/>
          <w:numId w:val="12"/>
        </w:numPr>
      </w:pPr>
      <w:r w:rsidRPr="000B5EA7">
        <w:t>Sprawdź, czy host otrzymał adres IP automatycznie (DHCP).</w:t>
      </w:r>
    </w:p>
    <w:p w14:paraId="3315B216" w14:textId="77777777" w:rsidR="000B5EA7" w:rsidRPr="000B5EA7" w:rsidRDefault="000B5EA7" w:rsidP="000B5EA7">
      <w:pPr>
        <w:numPr>
          <w:ilvl w:val="0"/>
          <w:numId w:val="12"/>
        </w:numPr>
      </w:pPr>
      <w:r w:rsidRPr="000B5EA7">
        <w:t xml:space="preserve">Sprawdź, czy możesz rozwiązać nazwę hosta (DNS), używając komendy </w:t>
      </w:r>
      <w:proofErr w:type="spellStart"/>
      <w:r w:rsidRPr="000B5EA7">
        <w:t>nslookup</w:t>
      </w:r>
      <w:proofErr w:type="spellEnd"/>
      <w:r w:rsidRPr="000B5EA7">
        <w:t>.</w:t>
      </w:r>
    </w:p>
    <w:p w14:paraId="625DB7A1" w14:textId="77777777" w:rsidR="000B5EA7" w:rsidRPr="000B5EA7" w:rsidRDefault="000B5EA7" w:rsidP="000B5EA7">
      <w:pPr>
        <w:rPr>
          <w:b/>
          <w:bCs/>
        </w:rPr>
      </w:pPr>
      <w:r w:rsidRPr="000B5EA7">
        <w:rPr>
          <w:b/>
          <w:bCs/>
        </w:rPr>
        <w:t>4. Sprawozdanie</w:t>
      </w:r>
    </w:p>
    <w:p w14:paraId="405A79D3" w14:textId="77777777" w:rsidR="000B5EA7" w:rsidRPr="000B5EA7" w:rsidRDefault="000B5EA7" w:rsidP="000B5EA7">
      <w:r w:rsidRPr="000B5EA7">
        <w:t>Sprawozdanie musi zawierać:</w:t>
      </w:r>
    </w:p>
    <w:p w14:paraId="6A00616D" w14:textId="77777777" w:rsidR="000B5EA7" w:rsidRPr="000B5EA7" w:rsidRDefault="000B5EA7" w:rsidP="000B5EA7">
      <w:pPr>
        <w:numPr>
          <w:ilvl w:val="0"/>
          <w:numId w:val="13"/>
        </w:numPr>
      </w:pPr>
      <w:r w:rsidRPr="000B5EA7">
        <w:rPr>
          <w:b/>
          <w:bCs/>
        </w:rPr>
        <w:t>Weryfikacja fizyczna:</w:t>
      </w:r>
      <w:r w:rsidRPr="000B5EA7">
        <w:t xml:space="preserve"> Zdjęcie testera okablowania wskazującego poprawne przejście wszystkich 8 żył.</w:t>
      </w:r>
    </w:p>
    <w:p w14:paraId="2BA68145" w14:textId="77777777" w:rsidR="000B5EA7" w:rsidRPr="000B5EA7" w:rsidRDefault="000B5EA7" w:rsidP="000B5EA7">
      <w:pPr>
        <w:numPr>
          <w:ilvl w:val="0"/>
          <w:numId w:val="13"/>
        </w:numPr>
      </w:pPr>
      <w:r w:rsidRPr="000B5EA7">
        <w:rPr>
          <w:b/>
          <w:bCs/>
        </w:rPr>
        <w:lastRenderedPageBreak/>
        <w:t>Konfiguracja DHCP:</w:t>
      </w:r>
      <w:r w:rsidRPr="000B5EA7">
        <w:t xml:space="preserve"> Zrzut ekranu pliku </w:t>
      </w:r>
      <w:proofErr w:type="spellStart"/>
      <w:r w:rsidRPr="000B5EA7">
        <w:t>dhcpd.conf</w:t>
      </w:r>
      <w:proofErr w:type="spellEnd"/>
      <w:r w:rsidRPr="000B5EA7">
        <w:t xml:space="preserve"> oraz wynik komendy </w:t>
      </w:r>
      <w:proofErr w:type="spellStart"/>
      <w:r w:rsidRPr="000B5EA7">
        <w:t>ipconfig</w:t>
      </w:r>
      <w:proofErr w:type="spellEnd"/>
      <w:r w:rsidRPr="000B5EA7">
        <w:t xml:space="preserve"> (lub </w:t>
      </w:r>
      <w:proofErr w:type="spellStart"/>
      <w:r w:rsidRPr="000B5EA7">
        <w:t>ip</w:t>
      </w:r>
      <w:proofErr w:type="spellEnd"/>
      <w:r w:rsidRPr="000B5EA7">
        <w:t xml:space="preserve"> a) na kliencie potwierdzający otrzymanie poprawnego IP.</w:t>
      </w:r>
    </w:p>
    <w:p w14:paraId="2DB9F268" w14:textId="77777777" w:rsidR="000B5EA7" w:rsidRPr="000B5EA7" w:rsidRDefault="000B5EA7" w:rsidP="000B5EA7">
      <w:pPr>
        <w:numPr>
          <w:ilvl w:val="0"/>
          <w:numId w:val="13"/>
        </w:numPr>
      </w:pPr>
      <w:r w:rsidRPr="000B5EA7">
        <w:rPr>
          <w:b/>
          <w:bCs/>
        </w:rPr>
        <w:t>Konfiguracja DNS:</w:t>
      </w:r>
      <w:r w:rsidRPr="000B5EA7">
        <w:t xml:space="preserve"> Zrzut ekranu z wykonania komendy </w:t>
      </w:r>
      <w:proofErr w:type="spellStart"/>
      <w:r w:rsidRPr="000B5EA7">
        <w:t>nslookup</w:t>
      </w:r>
      <w:proofErr w:type="spellEnd"/>
      <w:r w:rsidRPr="000B5EA7">
        <w:t xml:space="preserve"> &lt;</w:t>
      </w:r>
      <w:proofErr w:type="spellStart"/>
      <w:r w:rsidRPr="000B5EA7">
        <w:t>nazwa_hosta</w:t>
      </w:r>
      <w:proofErr w:type="spellEnd"/>
      <w:r w:rsidRPr="000B5EA7">
        <w:t>&gt; oraz zrzut pliku strefy DNS.</w:t>
      </w:r>
    </w:p>
    <w:p w14:paraId="51955E6A" w14:textId="77777777" w:rsidR="000B5EA7" w:rsidRPr="000B5EA7" w:rsidRDefault="000B5EA7" w:rsidP="000B5EA7">
      <w:pPr>
        <w:numPr>
          <w:ilvl w:val="0"/>
          <w:numId w:val="13"/>
        </w:numPr>
      </w:pPr>
      <w:r w:rsidRPr="000B5EA7">
        <w:rPr>
          <w:b/>
          <w:bCs/>
        </w:rPr>
        <w:t>Wnioski:</w:t>
      </w:r>
      <w:r w:rsidRPr="000B5EA7">
        <w:t xml:space="preserve"> Dlaczego wtyk RJ45 musi być zaciśnięty tak precyzyjnie? Co się stanie, jeśli para pomarańczowa lub zielona zostanie zamieniona miejscami (błąd w standardzie)?</w:t>
      </w:r>
    </w:p>
    <w:p w14:paraId="3BF7E7DB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76A"/>
    <w:multiLevelType w:val="multilevel"/>
    <w:tmpl w:val="8810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60441"/>
    <w:multiLevelType w:val="multilevel"/>
    <w:tmpl w:val="AB74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4E382C"/>
    <w:multiLevelType w:val="multilevel"/>
    <w:tmpl w:val="745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85D32"/>
    <w:multiLevelType w:val="multilevel"/>
    <w:tmpl w:val="250E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C68741A"/>
    <w:multiLevelType w:val="multilevel"/>
    <w:tmpl w:val="C4708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F6E39"/>
    <w:multiLevelType w:val="multilevel"/>
    <w:tmpl w:val="AB3E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2"/>
  </w:num>
  <w:num w:numId="3" w16cid:durableId="384185308">
    <w:abstractNumId w:val="9"/>
  </w:num>
  <w:num w:numId="4" w16cid:durableId="619334910">
    <w:abstractNumId w:val="10"/>
  </w:num>
  <w:num w:numId="5" w16cid:durableId="1762532561">
    <w:abstractNumId w:val="5"/>
  </w:num>
  <w:num w:numId="6" w16cid:durableId="797914092">
    <w:abstractNumId w:val="6"/>
  </w:num>
  <w:num w:numId="7" w16cid:durableId="264728595">
    <w:abstractNumId w:val="2"/>
  </w:num>
  <w:num w:numId="8" w16cid:durableId="1317878437">
    <w:abstractNumId w:val="3"/>
  </w:num>
  <w:num w:numId="9" w16cid:durableId="314534370">
    <w:abstractNumId w:val="0"/>
  </w:num>
  <w:num w:numId="10" w16cid:durableId="2105683844">
    <w:abstractNumId w:val="8"/>
  </w:num>
  <w:num w:numId="11" w16cid:durableId="533150782">
    <w:abstractNumId w:val="4"/>
  </w:num>
  <w:num w:numId="12" w16cid:durableId="1837575911">
    <w:abstractNumId w:val="7"/>
  </w:num>
  <w:num w:numId="13" w16cid:durableId="1186598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A7"/>
    <w:rsid w:val="000B5EA7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6488"/>
  <w15:chartTrackingRefBased/>
  <w15:docId w15:val="{3B07FE36-5DF3-4C97-9171-092881BA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5E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5E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5E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5E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5EA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5EA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5EA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5EA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5E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5E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5E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5EA7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5EA7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5E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5E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5E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5E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5E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5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5E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5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2026-06-05T11:02:00Z</dcterms:created>
  <dcterms:modified xsi:type="dcterms:W3CDTF">2026-06-05T11:03:00Z</dcterms:modified>
</cp:coreProperties>
</file>